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C28" w:rsidRDefault="00743C28" w:rsidP="00F44F09">
      <w:pPr>
        <w:jc w:val="center"/>
      </w:pPr>
      <w:r>
        <w:t>Discussion Results</w:t>
      </w:r>
    </w:p>
    <w:p w:rsidR="00F44F09" w:rsidRDefault="00F44F09" w:rsidP="00F44F09">
      <w:pPr>
        <w:jc w:val="center"/>
      </w:pPr>
      <w:r>
        <w:t>September 26, 2011</w:t>
      </w:r>
    </w:p>
    <w:p w:rsidR="00F44F09" w:rsidRDefault="00F44F09" w:rsidP="00F44F09">
      <w:pPr>
        <w:jc w:val="center"/>
      </w:pPr>
    </w:p>
    <w:p w:rsidR="00F44F09" w:rsidRDefault="00F44F09"/>
    <w:p w:rsidR="00C8152C" w:rsidRPr="00C8152C" w:rsidRDefault="003219D5" w:rsidP="006619D4">
      <w:pPr>
        <w:rPr>
          <w:u w:val="single"/>
        </w:rPr>
      </w:pPr>
      <w:r w:rsidRPr="003219D5">
        <w:t>I.</w:t>
      </w:r>
      <w:r>
        <w:t xml:space="preserve">  W</w:t>
      </w:r>
      <w:r w:rsidR="00C8152C" w:rsidRPr="00C8152C">
        <w:rPr>
          <w:u w:val="single"/>
        </w:rPr>
        <w:t>hat are some global strategies the Special Ed teachers can/should provide?</w:t>
      </w:r>
    </w:p>
    <w:p w:rsidR="00743C28" w:rsidRDefault="00743C28"/>
    <w:p w:rsidR="00743C28" w:rsidRDefault="00743C28" w:rsidP="0014111B">
      <w:pPr>
        <w:pStyle w:val="ListParagraph"/>
        <w:numPr>
          <w:ilvl w:val="0"/>
          <w:numId w:val="3"/>
        </w:numPr>
      </w:pPr>
      <w:r>
        <w:t xml:space="preserve">Individual </w:t>
      </w:r>
      <w:r w:rsidR="00C96763">
        <w:t>reinforcement</w:t>
      </w:r>
    </w:p>
    <w:p w:rsidR="00743C28" w:rsidRDefault="00743C28" w:rsidP="0014111B">
      <w:pPr>
        <w:pStyle w:val="ListParagraph"/>
        <w:numPr>
          <w:ilvl w:val="0"/>
          <w:numId w:val="3"/>
        </w:numPr>
      </w:pPr>
      <w:r>
        <w:t>Adapted assessments</w:t>
      </w:r>
    </w:p>
    <w:p w:rsidR="00743C28" w:rsidRDefault="00743C28" w:rsidP="0014111B">
      <w:pPr>
        <w:pStyle w:val="ListParagraph"/>
        <w:numPr>
          <w:ilvl w:val="0"/>
          <w:numId w:val="3"/>
        </w:numPr>
      </w:pPr>
      <w:r>
        <w:t>Additional time to complete assignments and assessments</w:t>
      </w:r>
    </w:p>
    <w:p w:rsidR="00743C28" w:rsidRDefault="00743C28" w:rsidP="0014111B">
      <w:pPr>
        <w:pStyle w:val="ListParagraph"/>
        <w:numPr>
          <w:ilvl w:val="0"/>
          <w:numId w:val="3"/>
        </w:numPr>
      </w:pPr>
      <w:r>
        <w:t>Varying motivational techniques for struggling learners</w:t>
      </w:r>
    </w:p>
    <w:p w:rsidR="00743C28" w:rsidRDefault="00743C28" w:rsidP="0014111B">
      <w:pPr>
        <w:pStyle w:val="ListParagraph"/>
        <w:numPr>
          <w:ilvl w:val="0"/>
          <w:numId w:val="3"/>
        </w:numPr>
      </w:pPr>
      <w:r>
        <w:t>Adapted assignments</w:t>
      </w:r>
    </w:p>
    <w:p w:rsidR="00743C28" w:rsidRDefault="00743C28" w:rsidP="0014111B">
      <w:pPr>
        <w:pStyle w:val="ListParagraph"/>
        <w:numPr>
          <w:ilvl w:val="0"/>
          <w:numId w:val="3"/>
        </w:numPr>
      </w:pPr>
      <w:r>
        <w:t>Re-teach a concept if necessary</w:t>
      </w:r>
    </w:p>
    <w:p w:rsidR="00743C28" w:rsidRDefault="00743C28" w:rsidP="0014111B">
      <w:pPr>
        <w:pStyle w:val="ListParagraph"/>
        <w:numPr>
          <w:ilvl w:val="0"/>
          <w:numId w:val="3"/>
        </w:numPr>
      </w:pPr>
      <w:r>
        <w:t>Utilize informal assessments to check for understanding</w:t>
      </w:r>
    </w:p>
    <w:p w:rsidR="00BF2229" w:rsidRDefault="00743C28" w:rsidP="0014111B">
      <w:pPr>
        <w:pStyle w:val="ListParagraph"/>
        <w:numPr>
          <w:ilvl w:val="0"/>
          <w:numId w:val="3"/>
        </w:numPr>
      </w:pPr>
      <w:r>
        <w:t>Provide an extra set of  “eyes” to monitor understanding</w:t>
      </w:r>
    </w:p>
    <w:p w:rsidR="00BF2229" w:rsidRDefault="00BF2229"/>
    <w:p w:rsidR="00C8152C" w:rsidRPr="003219D5" w:rsidRDefault="003219D5">
      <w:pPr>
        <w:rPr>
          <w:u w:val="single"/>
        </w:rPr>
      </w:pPr>
      <w:r>
        <w:t xml:space="preserve">II.  </w:t>
      </w:r>
      <w:r w:rsidR="009B6688" w:rsidRPr="003219D5">
        <w:rPr>
          <w:u w:val="single"/>
        </w:rPr>
        <w:t xml:space="preserve">List </w:t>
      </w:r>
      <w:r w:rsidR="00C8152C" w:rsidRPr="003219D5">
        <w:rPr>
          <w:u w:val="single"/>
        </w:rPr>
        <w:t xml:space="preserve">professional development </w:t>
      </w:r>
      <w:r w:rsidR="009B6688" w:rsidRPr="003219D5">
        <w:rPr>
          <w:u w:val="single"/>
        </w:rPr>
        <w:t>topics/</w:t>
      </w:r>
      <w:r w:rsidRPr="003219D5">
        <w:rPr>
          <w:u w:val="single"/>
        </w:rPr>
        <w:t>interests</w:t>
      </w:r>
      <w:r w:rsidR="009B6688" w:rsidRPr="003219D5">
        <w:rPr>
          <w:u w:val="single"/>
        </w:rPr>
        <w:t>/needs for which you would like additional information</w:t>
      </w:r>
      <w:r w:rsidR="00A03D74">
        <w:rPr>
          <w:u w:val="single"/>
        </w:rPr>
        <w:t>.</w:t>
      </w:r>
      <w:r w:rsidR="006B1C45" w:rsidRPr="003219D5">
        <w:rPr>
          <w:u w:val="single"/>
        </w:rPr>
        <w:t xml:space="preserve"> </w:t>
      </w:r>
    </w:p>
    <w:p w:rsidR="00BA1C48" w:rsidRDefault="00BA1C48" w:rsidP="003219D5">
      <w:pPr>
        <w:spacing w:line="360" w:lineRule="auto"/>
        <w:ind w:firstLine="720"/>
      </w:pPr>
    </w:p>
    <w:p w:rsidR="00C81E0F" w:rsidRDefault="00C81E0F" w:rsidP="0014111B">
      <w:pPr>
        <w:pStyle w:val="ListParagraph"/>
        <w:numPr>
          <w:ilvl w:val="0"/>
          <w:numId w:val="4"/>
        </w:numPr>
      </w:pPr>
      <w:r>
        <w:t>Planning time to discuss:</w:t>
      </w:r>
    </w:p>
    <w:p w:rsidR="001350FF" w:rsidRDefault="00C81E0F" w:rsidP="0014111B">
      <w:pPr>
        <w:pStyle w:val="ListParagraph"/>
        <w:numPr>
          <w:ilvl w:val="1"/>
          <w:numId w:val="4"/>
        </w:numPr>
      </w:pPr>
      <w:r>
        <w:t>Curriculum</w:t>
      </w:r>
    </w:p>
    <w:p w:rsidR="001350FF" w:rsidRDefault="001350FF" w:rsidP="0014111B">
      <w:pPr>
        <w:pStyle w:val="ListParagraph"/>
        <w:numPr>
          <w:ilvl w:val="1"/>
          <w:numId w:val="4"/>
        </w:numPr>
      </w:pPr>
      <w:r>
        <w:t>Content</w:t>
      </w:r>
    </w:p>
    <w:p w:rsidR="001350FF" w:rsidRDefault="001350FF" w:rsidP="0014111B">
      <w:pPr>
        <w:pStyle w:val="ListParagraph"/>
        <w:numPr>
          <w:ilvl w:val="1"/>
          <w:numId w:val="4"/>
        </w:numPr>
      </w:pPr>
      <w:r>
        <w:t>Advanced application of materials</w:t>
      </w:r>
    </w:p>
    <w:p w:rsidR="00C81E0F" w:rsidRDefault="001350FF" w:rsidP="0014111B">
      <w:pPr>
        <w:pStyle w:val="ListParagraph"/>
        <w:numPr>
          <w:ilvl w:val="1"/>
          <w:numId w:val="4"/>
        </w:numPr>
      </w:pPr>
      <w:r>
        <w:t>Grade level planning</w:t>
      </w:r>
    </w:p>
    <w:p w:rsidR="00C81E0F" w:rsidRDefault="00C81E0F" w:rsidP="0014111B">
      <w:pPr>
        <w:pStyle w:val="ListParagraph"/>
        <w:numPr>
          <w:ilvl w:val="0"/>
          <w:numId w:val="4"/>
        </w:numPr>
      </w:pPr>
      <w:r>
        <w:t>Differentiated instruction</w:t>
      </w:r>
    </w:p>
    <w:p w:rsidR="00C81E0F" w:rsidRDefault="00C81E0F" w:rsidP="0014111B">
      <w:pPr>
        <w:pStyle w:val="ListParagraph"/>
        <w:numPr>
          <w:ilvl w:val="0"/>
          <w:numId w:val="4"/>
        </w:numPr>
      </w:pPr>
      <w:r>
        <w:t>Differentiated assessments</w:t>
      </w:r>
    </w:p>
    <w:p w:rsidR="00C81E0F" w:rsidRDefault="00C81E0F" w:rsidP="0014111B">
      <w:pPr>
        <w:pStyle w:val="ListParagraph"/>
        <w:numPr>
          <w:ilvl w:val="0"/>
          <w:numId w:val="4"/>
        </w:numPr>
      </w:pPr>
      <w:r>
        <w:t>Real-world strategies</w:t>
      </w:r>
    </w:p>
    <w:p w:rsidR="00C81E0F" w:rsidRDefault="00C81E0F" w:rsidP="0014111B">
      <w:pPr>
        <w:pStyle w:val="ListParagraph"/>
        <w:numPr>
          <w:ilvl w:val="0"/>
          <w:numId w:val="4"/>
        </w:numPr>
      </w:pPr>
      <w:r>
        <w:t>Whole group instructional strategies for all learners</w:t>
      </w:r>
    </w:p>
    <w:p w:rsidR="00C81E0F" w:rsidRDefault="00C81E0F" w:rsidP="0014111B">
      <w:pPr>
        <w:pStyle w:val="ListParagraph"/>
        <w:numPr>
          <w:ilvl w:val="0"/>
          <w:numId w:val="4"/>
        </w:numPr>
      </w:pPr>
      <w:r>
        <w:t>Smaller class sizes</w:t>
      </w:r>
    </w:p>
    <w:p w:rsidR="00C81E0F" w:rsidRDefault="00C81E0F" w:rsidP="0014111B">
      <w:pPr>
        <w:pStyle w:val="ListParagraph"/>
        <w:numPr>
          <w:ilvl w:val="0"/>
          <w:numId w:val="4"/>
        </w:numPr>
      </w:pPr>
      <w:r>
        <w:t>Short list of adaptations for immediate use</w:t>
      </w:r>
    </w:p>
    <w:p w:rsidR="00C81E0F" w:rsidRDefault="00C81E0F" w:rsidP="0014111B">
      <w:pPr>
        <w:pStyle w:val="ListParagraph"/>
        <w:numPr>
          <w:ilvl w:val="0"/>
          <w:numId w:val="4"/>
        </w:numPr>
      </w:pPr>
      <w:r>
        <w:t>Explore effective modeling of various strategies (field trip)</w:t>
      </w:r>
    </w:p>
    <w:p w:rsidR="00C81E0F" w:rsidRDefault="00C81E0F" w:rsidP="0014111B">
      <w:pPr>
        <w:pStyle w:val="ListParagraph"/>
        <w:numPr>
          <w:ilvl w:val="0"/>
          <w:numId w:val="4"/>
        </w:numPr>
      </w:pPr>
      <w:r>
        <w:t>Using stations and developing 3-tier</w:t>
      </w:r>
      <w:r w:rsidR="006848EB">
        <w:t>d</w:t>
      </w:r>
      <w:r>
        <w:t xml:space="preserve"> activities</w:t>
      </w:r>
    </w:p>
    <w:p w:rsidR="001350FF" w:rsidRDefault="00C81E0F" w:rsidP="0014111B">
      <w:pPr>
        <w:pStyle w:val="ListParagraph"/>
        <w:numPr>
          <w:ilvl w:val="0"/>
          <w:numId w:val="4"/>
        </w:numPr>
      </w:pPr>
      <w:r>
        <w:t>Understanding of disabilities and limitations of identified students</w:t>
      </w:r>
    </w:p>
    <w:p w:rsidR="001350FF" w:rsidRDefault="001350FF" w:rsidP="0014111B">
      <w:pPr>
        <w:pStyle w:val="ListParagraph"/>
        <w:numPr>
          <w:ilvl w:val="0"/>
          <w:numId w:val="4"/>
        </w:numPr>
      </w:pPr>
      <w:r>
        <w:t>Co-teaching styles</w:t>
      </w:r>
    </w:p>
    <w:p w:rsidR="001350FF" w:rsidRDefault="001350FF" w:rsidP="0014111B">
      <w:pPr>
        <w:pStyle w:val="ListParagraph"/>
        <w:numPr>
          <w:ilvl w:val="0"/>
          <w:numId w:val="4"/>
        </w:numPr>
      </w:pPr>
      <w:r>
        <w:t xml:space="preserve">How adaptations can be applied in the classroom </w:t>
      </w:r>
    </w:p>
    <w:p w:rsidR="001350FF" w:rsidRDefault="001350FF" w:rsidP="0014111B">
      <w:pPr>
        <w:pStyle w:val="ListParagraph"/>
        <w:numPr>
          <w:ilvl w:val="0"/>
          <w:numId w:val="4"/>
        </w:numPr>
      </w:pPr>
      <w:r>
        <w:t>Utilization of technology to support struggling learners (moodle, quia, etc.)</w:t>
      </w:r>
    </w:p>
    <w:p w:rsidR="001350FF" w:rsidRDefault="001350FF" w:rsidP="0014111B">
      <w:pPr>
        <w:pStyle w:val="ListParagraph"/>
        <w:numPr>
          <w:ilvl w:val="0"/>
          <w:numId w:val="4"/>
        </w:numPr>
      </w:pPr>
      <w:r>
        <w:t>Time to visit and observe classrooms that effectively use strategies</w:t>
      </w:r>
    </w:p>
    <w:p w:rsidR="001350FF" w:rsidRDefault="001350FF" w:rsidP="0014111B">
      <w:pPr>
        <w:pStyle w:val="ListParagraph"/>
        <w:numPr>
          <w:ilvl w:val="0"/>
          <w:numId w:val="4"/>
        </w:numPr>
      </w:pPr>
      <w:r>
        <w:t>Profession development regarding the interpretation of IEPs and what specific things the accommodations list means to teachers</w:t>
      </w:r>
    </w:p>
    <w:p w:rsidR="001350FF" w:rsidRDefault="001350FF" w:rsidP="0014111B">
      <w:pPr>
        <w:pStyle w:val="ListParagraph"/>
        <w:numPr>
          <w:ilvl w:val="0"/>
          <w:numId w:val="4"/>
        </w:numPr>
      </w:pPr>
      <w:r>
        <w:t>Adaptations for kinesthetic learners</w:t>
      </w:r>
    </w:p>
    <w:p w:rsidR="001350FF" w:rsidRDefault="00C96763" w:rsidP="0014111B">
      <w:pPr>
        <w:pStyle w:val="ListParagraph"/>
        <w:numPr>
          <w:ilvl w:val="0"/>
          <w:numId w:val="4"/>
        </w:numPr>
      </w:pPr>
      <w:r>
        <w:t>Using multi-intelligence</w:t>
      </w:r>
      <w:r w:rsidR="001350FF">
        <w:t xml:space="preserve"> </w:t>
      </w:r>
      <w:r>
        <w:t>strategies</w:t>
      </w:r>
    </w:p>
    <w:p w:rsidR="001350FF" w:rsidRDefault="001350FF" w:rsidP="0014111B">
      <w:pPr>
        <w:pStyle w:val="ListParagraph"/>
        <w:numPr>
          <w:ilvl w:val="0"/>
          <w:numId w:val="4"/>
        </w:numPr>
      </w:pPr>
      <w:r>
        <w:t>Cross-curricular adaptations</w:t>
      </w:r>
    </w:p>
    <w:p w:rsidR="001350FF" w:rsidRDefault="001350FF"/>
    <w:p w:rsidR="001350FF" w:rsidRDefault="001350FF"/>
    <w:p w:rsidR="001350FF" w:rsidRDefault="001350FF"/>
    <w:p w:rsidR="00C81E0F" w:rsidRDefault="00C81E0F"/>
    <w:p w:rsidR="002D32D9" w:rsidRDefault="002D32D9"/>
    <w:p w:rsidR="002D32D9" w:rsidRDefault="002D32D9"/>
    <w:p w:rsidR="002D32D9" w:rsidRDefault="002D32D9"/>
    <w:p w:rsidR="002D32D9" w:rsidRDefault="002D32D9"/>
    <w:p w:rsidR="00F44F09" w:rsidRDefault="00F44F09"/>
    <w:p w:rsidR="00F44F09" w:rsidRDefault="00F44F09"/>
    <w:p w:rsidR="00BF2229" w:rsidRDefault="003219D5" w:rsidP="002D32D9">
      <w:r>
        <w:t xml:space="preserve">III.  </w:t>
      </w:r>
      <w:r w:rsidR="00740600">
        <w:rPr>
          <w:u w:val="single"/>
        </w:rPr>
        <w:t>In the groups listed below</w:t>
      </w:r>
      <w:r w:rsidR="00A03D74">
        <w:rPr>
          <w:u w:val="single"/>
        </w:rPr>
        <w:t>,</w:t>
      </w:r>
      <w:r w:rsidR="00740600">
        <w:rPr>
          <w:u w:val="single"/>
        </w:rPr>
        <w:t xml:space="preserve"> b</w:t>
      </w:r>
      <w:r w:rsidR="00F44F09" w:rsidRPr="00740600">
        <w:rPr>
          <w:u w:val="single"/>
        </w:rPr>
        <w:t xml:space="preserve">rainstorm </w:t>
      </w:r>
      <w:r w:rsidR="007D2613" w:rsidRPr="00740600">
        <w:rPr>
          <w:b/>
          <w:i/>
          <w:u w:val="single"/>
        </w:rPr>
        <w:t>Instructional</w:t>
      </w:r>
      <w:r w:rsidR="007D2613" w:rsidRPr="00740600">
        <w:rPr>
          <w:u w:val="single"/>
        </w:rPr>
        <w:t xml:space="preserve"> </w:t>
      </w:r>
      <w:r w:rsidR="00740600">
        <w:rPr>
          <w:u w:val="single"/>
        </w:rPr>
        <w:t>Accommodation/</w:t>
      </w:r>
      <w:r w:rsidR="00F44F09" w:rsidRPr="00740600">
        <w:rPr>
          <w:u w:val="single"/>
        </w:rPr>
        <w:t>Adaptations</w:t>
      </w:r>
      <w:r w:rsidR="00A03D74">
        <w:rPr>
          <w:u w:val="single"/>
        </w:rPr>
        <w:t>.</w:t>
      </w:r>
    </w:p>
    <w:p w:rsidR="00A21A64" w:rsidRDefault="00A21A64"/>
    <w:p w:rsidR="002D32D9" w:rsidRPr="00A03D74" w:rsidRDefault="002D32D9" w:rsidP="002D32D9">
      <w:pPr>
        <w:rPr>
          <w:b/>
          <w:u w:val="single"/>
        </w:rPr>
      </w:pPr>
      <w:r w:rsidRPr="00A03D74">
        <w:rPr>
          <w:b/>
          <w:u w:val="single"/>
        </w:rPr>
        <w:t>Group Work</w:t>
      </w:r>
    </w:p>
    <w:p w:rsidR="002D32D9" w:rsidRPr="00A03D74" w:rsidRDefault="002D32D9" w:rsidP="002D32D9">
      <w:r w:rsidRPr="00A03D74">
        <w:rPr>
          <w:u w:val="single"/>
        </w:rPr>
        <w:t>Group 1</w:t>
      </w:r>
      <w:r w:rsidRPr="00A03D74">
        <w:tab/>
      </w:r>
      <w:r w:rsidRPr="00A03D74">
        <w:tab/>
      </w:r>
      <w:r w:rsidRPr="00A03D74">
        <w:tab/>
      </w:r>
      <w:r w:rsidRPr="00A03D74">
        <w:rPr>
          <w:u w:val="single"/>
        </w:rPr>
        <w:t>Group 2</w:t>
      </w:r>
      <w:r w:rsidRPr="00A03D74">
        <w:tab/>
      </w:r>
      <w:r w:rsidRPr="00A03D74">
        <w:tab/>
      </w:r>
      <w:r w:rsidRPr="00A03D74">
        <w:tab/>
      </w:r>
      <w:r w:rsidRPr="00A03D74">
        <w:rPr>
          <w:u w:val="single"/>
        </w:rPr>
        <w:t>Group 3</w:t>
      </w:r>
    </w:p>
    <w:p w:rsidR="002D32D9" w:rsidRPr="00A03D74" w:rsidRDefault="002D32D9" w:rsidP="002D32D9">
      <w:r w:rsidRPr="00A03D74">
        <w:t>MC Anderson</w:t>
      </w:r>
      <w:r w:rsidRPr="00A03D74">
        <w:tab/>
      </w:r>
      <w:r w:rsidRPr="00A03D74">
        <w:tab/>
      </w:r>
      <w:r w:rsidR="00A03D74">
        <w:tab/>
      </w:r>
      <w:r w:rsidRPr="00A03D74">
        <w:t>Nick Corsini</w:t>
      </w:r>
      <w:r w:rsidRPr="00A03D74">
        <w:tab/>
      </w:r>
      <w:r w:rsidRPr="00A03D74">
        <w:tab/>
      </w:r>
      <w:r w:rsidR="00A03D74">
        <w:tab/>
      </w:r>
      <w:r w:rsidRPr="00A03D74">
        <w:t>Cathy Denham</w:t>
      </w:r>
    </w:p>
    <w:p w:rsidR="002D32D9" w:rsidRPr="00A03D74" w:rsidRDefault="002D32D9" w:rsidP="002D32D9">
      <w:r w:rsidRPr="00A03D74">
        <w:t>Cindy Murray</w:t>
      </w:r>
      <w:r w:rsidRPr="00A03D74">
        <w:tab/>
      </w:r>
      <w:r w:rsidRPr="00A03D74">
        <w:tab/>
      </w:r>
      <w:r w:rsidR="00A03D74">
        <w:tab/>
      </w:r>
      <w:r w:rsidRPr="00A03D74">
        <w:t>Carla McKenna</w:t>
      </w:r>
      <w:r w:rsidRPr="00A03D74">
        <w:tab/>
      </w:r>
      <w:r w:rsidRPr="00A03D74">
        <w:tab/>
        <w:t>Kara Gonzales</w:t>
      </w:r>
    </w:p>
    <w:p w:rsidR="002D32D9" w:rsidRPr="00A03D74" w:rsidRDefault="002D32D9" w:rsidP="002D32D9">
      <w:r w:rsidRPr="00A03D74">
        <w:t>Mark Williams</w:t>
      </w:r>
      <w:r w:rsidRPr="00A03D74">
        <w:tab/>
      </w:r>
      <w:r w:rsidRPr="00A03D74">
        <w:tab/>
        <w:t>Patty Wood</w:t>
      </w:r>
      <w:r w:rsidRPr="00A03D74">
        <w:tab/>
      </w:r>
      <w:r w:rsidRPr="00A03D74">
        <w:tab/>
      </w:r>
      <w:r w:rsidR="00A03D74">
        <w:tab/>
      </w:r>
      <w:r w:rsidRPr="00A03D74">
        <w:t>Kathleen Greer</w:t>
      </w:r>
    </w:p>
    <w:p w:rsidR="002D32D9" w:rsidRPr="00A03D74" w:rsidRDefault="002D32D9" w:rsidP="002D32D9">
      <w:r w:rsidRPr="00A03D74">
        <w:t>Kevin Mihalak</w:t>
      </w:r>
      <w:r w:rsidRPr="00A03D74">
        <w:tab/>
      </w:r>
      <w:r w:rsidRPr="00A03D74">
        <w:tab/>
        <w:t>Sharon Mahoney</w:t>
      </w:r>
      <w:r w:rsidRPr="00A03D74">
        <w:tab/>
      </w:r>
      <w:r w:rsidRPr="00A03D74">
        <w:tab/>
        <w:t>Jeff Wolford</w:t>
      </w:r>
    </w:p>
    <w:p w:rsidR="002D32D9" w:rsidRPr="00A03D74" w:rsidRDefault="002D32D9" w:rsidP="002D32D9">
      <w:r w:rsidRPr="00A03D74">
        <w:t>Nancy Stewart</w:t>
      </w:r>
      <w:r w:rsidRPr="00A03D74">
        <w:tab/>
      </w:r>
      <w:r w:rsidRPr="00A03D74">
        <w:tab/>
      </w:r>
      <w:r w:rsidRPr="00A03D74">
        <w:tab/>
      </w:r>
      <w:r w:rsidRPr="00A03D74">
        <w:tab/>
      </w:r>
      <w:r w:rsidRPr="00A03D74">
        <w:tab/>
      </w:r>
      <w:r w:rsidR="00A03D74">
        <w:tab/>
      </w:r>
      <w:r w:rsidRPr="00A03D74">
        <w:t>DJ Hough</w:t>
      </w:r>
    </w:p>
    <w:p w:rsidR="002D32D9" w:rsidRPr="00A03D74" w:rsidRDefault="002D32D9" w:rsidP="002D32D9"/>
    <w:p w:rsidR="002D32D9" w:rsidRPr="00A03D74" w:rsidRDefault="002D32D9" w:rsidP="002D32D9">
      <w:r w:rsidRPr="00A03D74">
        <w:rPr>
          <w:u w:val="single"/>
        </w:rPr>
        <w:t>Group 4</w:t>
      </w:r>
      <w:r w:rsidRPr="00A03D74">
        <w:tab/>
      </w:r>
      <w:r w:rsidRPr="00A03D74">
        <w:tab/>
      </w:r>
      <w:r w:rsidRPr="00A03D74">
        <w:tab/>
      </w:r>
      <w:r w:rsidRPr="00A03D74">
        <w:rPr>
          <w:u w:val="single"/>
        </w:rPr>
        <w:t>Group 5</w:t>
      </w:r>
      <w:r w:rsidRPr="00A03D74">
        <w:tab/>
      </w:r>
      <w:r w:rsidRPr="00A03D74">
        <w:tab/>
      </w:r>
      <w:r w:rsidRPr="00A03D74">
        <w:tab/>
      </w:r>
      <w:r w:rsidRPr="00A03D74">
        <w:rPr>
          <w:u w:val="single"/>
        </w:rPr>
        <w:t>Group 6</w:t>
      </w:r>
    </w:p>
    <w:p w:rsidR="002D32D9" w:rsidRPr="00A03D74" w:rsidRDefault="002D32D9" w:rsidP="002D32D9">
      <w:r w:rsidRPr="00A03D74">
        <w:t>Laurie Fobes</w:t>
      </w:r>
      <w:r w:rsidRPr="00A03D74">
        <w:tab/>
      </w:r>
      <w:r w:rsidRPr="00A03D74">
        <w:tab/>
      </w:r>
      <w:r w:rsidR="00A03D74">
        <w:tab/>
      </w:r>
      <w:r w:rsidRPr="00A03D74">
        <w:t>Jackie Bean</w:t>
      </w:r>
      <w:r w:rsidRPr="00A03D74">
        <w:tab/>
      </w:r>
      <w:r w:rsidRPr="00A03D74">
        <w:tab/>
      </w:r>
      <w:r w:rsidR="00A03D74">
        <w:tab/>
      </w:r>
      <w:r w:rsidRPr="00A03D74">
        <w:t>Pat Swick</w:t>
      </w:r>
    </w:p>
    <w:p w:rsidR="002D32D9" w:rsidRPr="00A03D74" w:rsidRDefault="002D32D9" w:rsidP="002D32D9">
      <w:r w:rsidRPr="00A03D74">
        <w:t>Kristy Johnson</w:t>
      </w:r>
      <w:r w:rsidRPr="00A03D74">
        <w:tab/>
      </w:r>
      <w:r w:rsidRPr="00A03D74">
        <w:tab/>
        <w:t>Ty Perry</w:t>
      </w:r>
      <w:r w:rsidRPr="00A03D74">
        <w:tab/>
      </w:r>
      <w:r w:rsidRPr="00A03D74">
        <w:tab/>
      </w:r>
      <w:r w:rsidR="00A03D74">
        <w:tab/>
      </w:r>
      <w:r w:rsidRPr="00A03D74">
        <w:t>Yvonne Teed</w:t>
      </w:r>
    </w:p>
    <w:p w:rsidR="002D32D9" w:rsidRPr="00A03D74" w:rsidRDefault="002D32D9" w:rsidP="002D32D9">
      <w:r w:rsidRPr="00A03D74">
        <w:t>Mary Foulkrod</w:t>
      </w:r>
      <w:r w:rsidRPr="00A03D74">
        <w:tab/>
      </w:r>
      <w:r w:rsidRPr="00A03D74">
        <w:tab/>
        <w:t>Karen Teed</w:t>
      </w:r>
      <w:r w:rsidRPr="00A03D74">
        <w:tab/>
      </w:r>
      <w:r w:rsidRPr="00A03D74">
        <w:tab/>
      </w:r>
      <w:r w:rsidR="00A03D74">
        <w:tab/>
      </w:r>
      <w:r w:rsidRPr="00A03D74">
        <w:t>Julie Barbour</w:t>
      </w:r>
    </w:p>
    <w:p w:rsidR="00A03D74" w:rsidRDefault="002D32D9" w:rsidP="002D32D9">
      <w:r w:rsidRPr="00A03D74">
        <w:t>Ryan Parker</w:t>
      </w:r>
      <w:r w:rsidRPr="00A03D74">
        <w:tab/>
      </w:r>
      <w:r w:rsidRPr="00A03D74">
        <w:tab/>
      </w:r>
      <w:r w:rsidR="00A03D74">
        <w:tab/>
      </w:r>
      <w:r w:rsidRPr="00A03D74">
        <w:t>Pat Wilson</w:t>
      </w:r>
      <w:r w:rsidRPr="00A03D74">
        <w:tab/>
      </w:r>
      <w:r w:rsidRPr="00A03D74">
        <w:tab/>
      </w:r>
      <w:r w:rsidR="00A03D74">
        <w:tab/>
      </w:r>
      <w:r w:rsidRPr="00A03D74">
        <w:t>Steve Shimek</w:t>
      </w:r>
    </w:p>
    <w:p w:rsidR="00A03D74" w:rsidRDefault="00A03D74" w:rsidP="002D32D9"/>
    <w:p w:rsidR="002D32D9" w:rsidRPr="00A03D74" w:rsidRDefault="002D32D9" w:rsidP="002D32D9"/>
    <w:p w:rsidR="00C8152C" w:rsidRDefault="00C8152C" w:rsidP="006848EB">
      <w:pPr>
        <w:ind w:left="720"/>
      </w:pPr>
    </w:p>
    <w:p w:rsidR="00737FC3" w:rsidRPr="00737FC3" w:rsidRDefault="00737FC3" w:rsidP="00737FC3">
      <w:pPr>
        <w:pStyle w:val="ListParagraph"/>
        <w:numPr>
          <w:ilvl w:val="0"/>
          <w:numId w:val="5"/>
        </w:numPr>
        <w:rPr>
          <w:i/>
        </w:rPr>
      </w:pPr>
      <w:r w:rsidRPr="00737FC3">
        <w:rPr>
          <w:i/>
        </w:rPr>
        <w:t>Adapted tests/quizzes</w:t>
      </w:r>
    </w:p>
    <w:p w:rsidR="00737FC3" w:rsidRPr="00737FC3" w:rsidRDefault="00737FC3" w:rsidP="00737FC3">
      <w:pPr>
        <w:pStyle w:val="ListParagraph"/>
        <w:numPr>
          <w:ilvl w:val="0"/>
          <w:numId w:val="5"/>
        </w:numPr>
        <w:rPr>
          <w:i/>
        </w:rPr>
      </w:pPr>
      <w:r w:rsidRPr="00737FC3">
        <w:rPr>
          <w:i/>
        </w:rPr>
        <w:t>Alternative assessments</w:t>
      </w:r>
    </w:p>
    <w:p w:rsidR="00737FC3" w:rsidRPr="00737FC3" w:rsidRDefault="00737FC3" w:rsidP="00737FC3">
      <w:pPr>
        <w:pStyle w:val="ListParagraph"/>
        <w:numPr>
          <w:ilvl w:val="0"/>
          <w:numId w:val="5"/>
        </w:numPr>
        <w:rPr>
          <w:i/>
        </w:rPr>
      </w:pPr>
      <w:r w:rsidRPr="00737FC3">
        <w:rPr>
          <w:i/>
        </w:rPr>
        <w:t>Word banks</w:t>
      </w:r>
    </w:p>
    <w:p w:rsidR="00737FC3" w:rsidRPr="00737FC3" w:rsidRDefault="00737FC3" w:rsidP="00737FC3">
      <w:pPr>
        <w:pStyle w:val="ListParagraph"/>
        <w:numPr>
          <w:ilvl w:val="0"/>
          <w:numId w:val="5"/>
        </w:numPr>
        <w:rPr>
          <w:i/>
        </w:rPr>
      </w:pPr>
      <w:r w:rsidRPr="00737FC3">
        <w:rPr>
          <w:i/>
        </w:rPr>
        <w:t>Rubric presented at beginning of projects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Fill in the blank notes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Read aloud to model reading rather than having students read individually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Differentiate actual grading based on individual improvement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Extended time for projects and assessments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Shortened assignments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Opportunity to re-do assignments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 xml:space="preserve">Pull out small groups to another room 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Small group teaching</w:t>
      </w:r>
    </w:p>
    <w:p w:rsidR="009F035C" w:rsidRDefault="00C96763" w:rsidP="006848EB">
      <w:pPr>
        <w:pStyle w:val="ListParagraph"/>
        <w:numPr>
          <w:ilvl w:val="0"/>
          <w:numId w:val="5"/>
        </w:numPr>
      </w:pPr>
      <w:r>
        <w:t>Color-coding</w:t>
      </w:r>
      <w:r w:rsidR="009F035C">
        <w:t xml:space="preserve"> notes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Link new information to prior knowledge</w:t>
      </w:r>
    </w:p>
    <w:p w:rsidR="00A03D74" w:rsidRDefault="009F035C" w:rsidP="006848EB">
      <w:pPr>
        <w:pStyle w:val="ListParagraph"/>
        <w:numPr>
          <w:ilvl w:val="0"/>
          <w:numId w:val="5"/>
        </w:numPr>
      </w:pPr>
      <w:r>
        <w:t xml:space="preserve">Student-choice </w:t>
      </w:r>
      <w:r w:rsidR="00C96763">
        <w:t>activities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Group presentations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Guided web searches instead of letting them search blindly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Seating arrangement of classroom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Questioning strategies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Demonstrate how to use resources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Chunking of long term projects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 xml:space="preserve">Different colored papers 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Foldables and other manipulatives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Novels and notes available on audio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“Notice your neighbor” technique/share and compare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Think alouds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Using study guides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Leveling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Performance based instruction/assessment</w:t>
      </w:r>
    </w:p>
    <w:p w:rsidR="009F035C" w:rsidRDefault="00C96763" w:rsidP="006848EB">
      <w:pPr>
        <w:pStyle w:val="ListParagraph"/>
        <w:numPr>
          <w:ilvl w:val="0"/>
          <w:numId w:val="5"/>
        </w:numPr>
      </w:pPr>
      <w:r>
        <w:lastRenderedPageBreak/>
        <w:t>Jigsaw</w:t>
      </w:r>
      <w:r w:rsidR="009F035C">
        <w:t xml:space="preserve"> activities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Modeling</w:t>
      </w:r>
    </w:p>
    <w:p w:rsidR="009F035C" w:rsidRDefault="009F035C" w:rsidP="006848EB">
      <w:pPr>
        <w:pStyle w:val="ListParagraph"/>
        <w:numPr>
          <w:ilvl w:val="0"/>
          <w:numId w:val="5"/>
        </w:numPr>
      </w:pPr>
      <w:r>
        <w:t>Cloze activities</w:t>
      </w:r>
    </w:p>
    <w:p w:rsidR="00A03D74" w:rsidRDefault="00A03D74" w:rsidP="006848EB">
      <w:pPr>
        <w:pStyle w:val="ListParagraph"/>
        <w:numPr>
          <w:ilvl w:val="0"/>
          <w:numId w:val="5"/>
        </w:numPr>
      </w:pPr>
      <w:r>
        <w:t>Cooperative learning activities</w:t>
      </w:r>
    </w:p>
    <w:p w:rsidR="00A03D74" w:rsidRDefault="00A03D74" w:rsidP="006848EB">
      <w:pPr>
        <w:pStyle w:val="ListParagraph"/>
        <w:numPr>
          <w:ilvl w:val="0"/>
          <w:numId w:val="5"/>
        </w:numPr>
      </w:pPr>
      <w:r>
        <w:t>Guided reading strategies</w:t>
      </w:r>
    </w:p>
    <w:p w:rsidR="00A03D74" w:rsidRDefault="00A03D74" w:rsidP="006848EB">
      <w:pPr>
        <w:pStyle w:val="ListParagraph"/>
        <w:numPr>
          <w:ilvl w:val="0"/>
          <w:numId w:val="5"/>
        </w:numPr>
      </w:pPr>
      <w:r>
        <w:t>Guided notes</w:t>
      </w:r>
    </w:p>
    <w:p w:rsidR="00A03D74" w:rsidRDefault="00A03D74" w:rsidP="006848EB">
      <w:pPr>
        <w:pStyle w:val="ListParagraph"/>
        <w:numPr>
          <w:ilvl w:val="0"/>
          <w:numId w:val="5"/>
        </w:numPr>
      </w:pPr>
      <w:r>
        <w:t>Whole group practice before independent work</w:t>
      </w:r>
    </w:p>
    <w:p w:rsidR="005008A3" w:rsidRDefault="005008A3" w:rsidP="006848EB">
      <w:pPr>
        <w:pStyle w:val="ListParagraph"/>
        <w:numPr>
          <w:ilvl w:val="0"/>
          <w:numId w:val="5"/>
        </w:numPr>
      </w:pPr>
      <w:r>
        <w:t>Providing graphic organizers</w:t>
      </w:r>
    </w:p>
    <w:p w:rsidR="005008A3" w:rsidRDefault="005008A3" w:rsidP="006848EB">
      <w:pPr>
        <w:pStyle w:val="ListParagraph"/>
        <w:numPr>
          <w:ilvl w:val="0"/>
          <w:numId w:val="5"/>
        </w:numPr>
      </w:pPr>
      <w:r>
        <w:t xml:space="preserve">Giving page numbers </w:t>
      </w:r>
      <w:r w:rsidR="006848EB">
        <w:t>on worksheets so they know where to find answers</w:t>
      </w:r>
    </w:p>
    <w:p w:rsidR="005008A3" w:rsidRDefault="005008A3" w:rsidP="006848EB">
      <w:pPr>
        <w:pStyle w:val="ListParagraph"/>
        <w:numPr>
          <w:ilvl w:val="0"/>
          <w:numId w:val="5"/>
        </w:numPr>
      </w:pPr>
      <w:r>
        <w:t>Giving a calendar and/or syllabus to help organize projects/assignments</w:t>
      </w:r>
    </w:p>
    <w:p w:rsidR="005008A3" w:rsidRDefault="005008A3" w:rsidP="006848EB">
      <w:pPr>
        <w:pStyle w:val="ListParagraph"/>
        <w:numPr>
          <w:ilvl w:val="0"/>
          <w:numId w:val="5"/>
        </w:numPr>
      </w:pPr>
      <w:r>
        <w:t>Having an answer bank for math problems</w:t>
      </w:r>
    </w:p>
    <w:p w:rsidR="005008A3" w:rsidRDefault="005008A3" w:rsidP="006848EB">
      <w:pPr>
        <w:pStyle w:val="ListParagraph"/>
        <w:numPr>
          <w:ilvl w:val="0"/>
          <w:numId w:val="5"/>
        </w:numPr>
      </w:pPr>
      <w:r>
        <w:t xml:space="preserve">Giving a partial outline to help with </w:t>
      </w:r>
      <w:r w:rsidR="006848EB">
        <w:t>note taking</w:t>
      </w:r>
    </w:p>
    <w:p w:rsidR="005008A3" w:rsidRDefault="005008A3" w:rsidP="006848EB">
      <w:pPr>
        <w:pStyle w:val="ListParagraph"/>
        <w:numPr>
          <w:ilvl w:val="0"/>
          <w:numId w:val="5"/>
        </w:numPr>
      </w:pPr>
      <w:r>
        <w:t>Playing games</w:t>
      </w:r>
    </w:p>
    <w:p w:rsidR="009F035C" w:rsidRDefault="009F035C"/>
    <w:p w:rsidR="00BF2229" w:rsidRDefault="00BF2229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/>
    <w:p w:rsidR="005F0EFC" w:rsidRDefault="005F0EFC" w:rsidP="005F0EFC"/>
    <w:p w:rsidR="005F0EFC" w:rsidRDefault="005F0EFC" w:rsidP="005F0EFC">
      <w:pPr>
        <w:jc w:val="center"/>
        <w:rPr>
          <w:b/>
          <w:u w:val="single"/>
        </w:rPr>
      </w:pPr>
      <w:r w:rsidRPr="005F0EFC">
        <w:rPr>
          <w:b/>
          <w:u w:val="single"/>
        </w:rPr>
        <w:lastRenderedPageBreak/>
        <w:t>Agenda October 12, 2011</w:t>
      </w:r>
    </w:p>
    <w:p w:rsidR="005F0EFC" w:rsidRPr="005F0EFC" w:rsidRDefault="005F0EFC" w:rsidP="005F0EFC">
      <w:pPr>
        <w:jc w:val="center"/>
        <w:rPr>
          <w:b/>
          <w:u w:val="single"/>
        </w:rPr>
      </w:pPr>
    </w:p>
    <w:p w:rsidR="005F0EFC" w:rsidRDefault="005F0EFC" w:rsidP="005F0EFC">
      <w:pPr>
        <w:pStyle w:val="ListParagraph"/>
        <w:numPr>
          <w:ilvl w:val="0"/>
          <w:numId w:val="8"/>
        </w:numPr>
      </w:pPr>
      <w:r>
        <w:t>Review Instructional Accommodations</w:t>
      </w:r>
    </w:p>
    <w:p w:rsidR="005F0EFC" w:rsidRDefault="005F0EFC" w:rsidP="005F0EFC">
      <w:pPr>
        <w:pStyle w:val="ListParagraph"/>
        <w:ind w:left="1080"/>
      </w:pPr>
    </w:p>
    <w:p w:rsidR="005F0EFC" w:rsidRDefault="005F0EFC" w:rsidP="005F0EFC">
      <w:pPr>
        <w:pStyle w:val="ListParagraph"/>
        <w:numPr>
          <w:ilvl w:val="0"/>
          <w:numId w:val="8"/>
        </w:numPr>
      </w:pPr>
      <w:r>
        <w:t xml:space="preserve">Individually circle accommodations that you have used in the classroom. </w:t>
      </w:r>
    </w:p>
    <w:p w:rsidR="005F0EFC" w:rsidRDefault="005F0EFC" w:rsidP="005F0EFC">
      <w:r>
        <w:t xml:space="preserve">                     Underline three instructional accommodations that you would like to try in the classroom. </w:t>
      </w:r>
    </w:p>
    <w:p w:rsidR="005F0EFC" w:rsidRDefault="005F0EFC" w:rsidP="005F0EFC"/>
    <w:p w:rsidR="005F0EFC" w:rsidRDefault="005F0EFC" w:rsidP="005F0EFC">
      <w:pPr>
        <w:pStyle w:val="ListParagraph"/>
        <w:numPr>
          <w:ilvl w:val="0"/>
          <w:numId w:val="8"/>
        </w:numPr>
      </w:pPr>
      <w:r>
        <w:t>Review lesson plans in base groups on identifying appropriate instructional strategies and incorporating into lesson plans. Write an accommodation plan incorporatin</w:t>
      </w:r>
      <w:r w:rsidR="00EA4684">
        <w:t>g 2 of the 3 that you chose</w:t>
      </w:r>
      <w:r>
        <w:t xml:space="preserve"> you would like to try in the classroom. </w:t>
      </w:r>
    </w:p>
    <w:p w:rsidR="00EA4684" w:rsidRDefault="00EA4684" w:rsidP="00EA4684">
      <w:pPr>
        <w:pStyle w:val="ListParagraph"/>
        <w:ind w:left="1080"/>
      </w:pPr>
    </w:p>
    <w:p w:rsidR="00EA4684" w:rsidRDefault="00EA4684" w:rsidP="005F0EFC">
      <w:pPr>
        <w:pStyle w:val="ListParagraph"/>
        <w:numPr>
          <w:ilvl w:val="0"/>
          <w:numId w:val="8"/>
        </w:numPr>
      </w:pPr>
      <w:r>
        <w:t xml:space="preserve">Email Accommodation plan to </w:t>
      </w:r>
      <w:hyperlink r:id="rId5" w:history="1">
        <w:r w:rsidRPr="006407FB">
          <w:rPr>
            <w:rStyle w:val="Hyperlink"/>
          </w:rPr>
          <w:t>KRutkowski@nwsd.org</w:t>
        </w:r>
      </w:hyperlink>
      <w:r>
        <w:t xml:space="preserve"> by 10/19/2011. </w:t>
      </w:r>
    </w:p>
    <w:p w:rsidR="005F0EFC" w:rsidRDefault="005F0EFC" w:rsidP="005F0EFC">
      <w:pPr>
        <w:pStyle w:val="ListParagraph"/>
        <w:ind w:left="1080"/>
      </w:pPr>
    </w:p>
    <w:p w:rsidR="005F0EFC" w:rsidRDefault="005F0EFC" w:rsidP="005F0EFC">
      <w:pPr>
        <w:pStyle w:val="ListParagraph"/>
        <w:numPr>
          <w:ilvl w:val="0"/>
          <w:numId w:val="8"/>
        </w:numPr>
      </w:pPr>
      <w:r>
        <w:t xml:space="preserve">Future Meetings: All meetings will be at 2:30-3:00 in High School Study Hall Room </w:t>
      </w:r>
    </w:p>
    <w:p w:rsidR="005F0EFC" w:rsidRDefault="005F0EFC" w:rsidP="005F0EFC">
      <w:pPr>
        <w:pStyle w:val="ListParagraph"/>
        <w:ind w:left="1080"/>
      </w:pPr>
      <w:r>
        <w:t>10/31/11</w:t>
      </w:r>
    </w:p>
    <w:p w:rsidR="005F0EFC" w:rsidRDefault="005F0EFC" w:rsidP="005F0EFC">
      <w:pPr>
        <w:pStyle w:val="ListParagraph"/>
        <w:ind w:left="1080"/>
      </w:pPr>
      <w:r>
        <w:t>11/14/11</w:t>
      </w:r>
    </w:p>
    <w:p w:rsidR="005F0EFC" w:rsidRDefault="005F0EFC" w:rsidP="005F0EFC">
      <w:pPr>
        <w:pStyle w:val="ListParagraph"/>
        <w:ind w:left="1080"/>
      </w:pPr>
      <w:r>
        <w:t>12/5/11</w:t>
      </w:r>
    </w:p>
    <w:p w:rsidR="005F0EFC" w:rsidRDefault="005F0EFC" w:rsidP="005F0EFC">
      <w:pPr>
        <w:pStyle w:val="ListParagraph"/>
        <w:ind w:left="1080"/>
      </w:pPr>
      <w:r>
        <w:t>12/19/11</w:t>
      </w:r>
    </w:p>
    <w:p w:rsidR="005F0EFC" w:rsidRDefault="005F0EFC" w:rsidP="005F0EFC">
      <w:pPr>
        <w:pStyle w:val="ListParagraph"/>
        <w:ind w:left="1080"/>
      </w:pPr>
      <w:r>
        <w:t>1/9/12</w:t>
      </w:r>
    </w:p>
    <w:p w:rsidR="005F0EFC" w:rsidRDefault="005F0EFC" w:rsidP="005F0EFC">
      <w:pPr>
        <w:pStyle w:val="ListParagraph"/>
        <w:ind w:left="1080"/>
      </w:pPr>
    </w:p>
    <w:sectPr w:rsidR="005F0EFC" w:rsidSect="009B6688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6A4"/>
    <w:multiLevelType w:val="hybridMultilevel"/>
    <w:tmpl w:val="3E5E10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DE72DD"/>
    <w:multiLevelType w:val="hybridMultilevel"/>
    <w:tmpl w:val="8AC899C4"/>
    <w:lvl w:ilvl="0" w:tplc="CCCEA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53A68"/>
    <w:multiLevelType w:val="hybridMultilevel"/>
    <w:tmpl w:val="128E30D4"/>
    <w:lvl w:ilvl="0" w:tplc="7864FA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66484E"/>
    <w:multiLevelType w:val="hybridMultilevel"/>
    <w:tmpl w:val="4AD2C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FA5B19"/>
    <w:multiLevelType w:val="hybridMultilevel"/>
    <w:tmpl w:val="32DA3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A0413"/>
    <w:multiLevelType w:val="hybridMultilevel"/>
    <w:tmpl w:val="D44877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9D94FC6"/>
    <w:multiLevelType w:val="hybridMultilevel"/>
    <w:tmpl w:val="69A097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BE722B4"/>
    <w:multiLevelType w:val="hybridMultilevel"/>
    <w:tmpl w:val="7B722552"/>
    <w:lvl w:ilvl="0" w:tplc="CD9EDC86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F44F09"/>
    <w:rsid w:val="001350FF"/>
    <w:rsid w:val="0014111B"/>
    <w:rsid w:val="002D32D9"/>
    <w:rsid w:val="003219D5"/>
    <w:rsid w:val="003D2DAE"/>
    <w:rsid w:val="005008A3"/>
    <w:rsid w:val="005F0EFC"/>
    <w:rsid w:val="00613632"/>
    <w:rsid w:val="006619D4"/>
    <w:rsid w:val="006848EB"/>
    <w:rsid w:val="006B1C45"/>
    <w:rsid w:val="006D6EEC"/>
    <w:rsid w:val="006E046E"/>
    <w:rsid w:val="0073484B"/>
    <w:rsid w:val="00737FC3"/>
    <w:rsid w:val="00740600"/>
    <w:rsid w:val="00743C28"/>
    <w:rsid w:val="007D2613"/>
    <w:rsid w:val="00822F30"/>
    <w:rsid w:val="009B6688"/>
    <w:rsid w:val="009F035C"/>
    <w:rsid w:val="00A03D74"/>
    <w:rsid w:val="00A21A64"/>
    <w:rsid w:val="00B9532A"/>
    <w:rsid w:val="00BA1C48"/>
    <w:rsid w:val="00BF2229"/>
    <w:rsid w:val="00C8152C"/>
    <w:rsid w:val="00C81E0F"/>
    <w:rsid w:val="00C96763"/>
    <w:rsid w:val="00CC2ACC"/>
    <w:rsid w:val="00E64644"/>
    <w:rsid w:val="00EA4684"/>
    <w:rsid w:val="00F07250"/>
    <w:rsid w:val="00F44F0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2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A46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utkowski@nwsd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614</Words>
  <Characters>3502</Characters>
  <Application>Microsoft Office Word</Application>
  <DocSecurity>0</DocSecurity>
  <Lines>29</Lines>
  <Paragraphs>8</Paragraphs>
  <ScaleCrop>false</ScaleCrop>
  <Company>Classrooms for the Future</Company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 Department of Education Classrooms for the Future</dc:creator>
  <cp:lastModifiedBy>rutkowskik</cp:lastModifiedBy>
  <cp:revision>3</cp:revision>
  <dcterms:created xsi:type="dcterms:W3CDTF">2011-10-10T19:18:00Z</dcterms:created>
  <dcterms:modified xsi:type="dcterms:W3CDTF">2011-10-10T19:19:00Z</dcterms:modified>
</cp:coreProperties>
</file>